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FD7DAA" w14:textId="77777777" w:rsidR="00610422" w:rsidRPr="00777880" w:rsidRDefault="00777880" w:rsidP="00777880">
      <w:pPr>
        <w:spacing w:after="0" w:line="240" w:lineRule="auto"/>
        <w:jc w:val="right"/>
        <w:rPr>
          <w:rFonts w:asciiTheme="minorHAnsi" w:hAnsiTheme="minorHAnsi"/>
          <w:sz w:val="24"/>
          <w:szCs w:val="24"/>
          <w:lang w:eastAsia="pl-PL"/>
        </w:rPr>
      </w:pPr>
      <w:r>
        <w:rPr>
          <w:rFonts w:asciiTheme="minorHAnsi" w:hAnsiTheme="minorHAnsi"/>
          <w:b/>
          <w:sz w:val="36"/>
          <w:szCs w:val="24"/>
          <w:lang w:eastAsia="pl-PL"/>
        </w:rPr>
        <w:t xml:space="preserve">                               </w:t>
      </w:r>
    </w:p>
    <w:p w14:paraId="53CAD58C" w14:textId="77777777" w:rsidR="00610422" w:rsidRDefault="006C257C" w:rsidP="006C257C">
      <w:pPr>
        <w:pStyle w:val="Nagwek"/>
        <w:ind w:left="-1417"/>
        <w:jc w:val="center"/>
      </w:pPr>
      <w:r>
        <w:t xml:space="preserve">                     </w:t>
      </w:r>
      <w:r w:rsidR="00610422">
        <w:rPr>
          <w:noProof/>
          <w:lang w:eastAsia="pl-PL"/>
        </w:rPr>
        <w:drawing>
          <wp:inline distT="0" distB="0" distL="0" distR="0" wp14:anchorId="46CF997E" wp14:editId="2540490C">
            <wp:extent cx="1119505" cy="1104900"/>
            <wp:effectExtent l="0" t="0" r="4445" b="0"/>
            <wp:docPr id="1" name="Obraz 1" descr="logo-papi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papi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5940" cy="1111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6F4031" w14:textId="77777777" w:rsidR="001D0BCD" w:rsidRPr="001D0BCD" w:rsidRDefault="001D0BCD" w:rsidP="001D0BCD">
      <w:pPr>
        <w:spacing w:after="0" w:line="240" w:lineRule="auto"/>
        <w:jc w:val="center"/>
        <w:rPr>
          <w:rFonts w:asciiTheme="minorHAnsi" w:hAnsiTheme="minorHAnsi"/>
          <w:b/>
          <w:sz w:val="36"/>
          <w:szCs w:val="24"/>
          <w:lang w:eastAsia="pl-PL"/>
        </w:rPr>
      </w:pPr>
      <w:r w:rsidRPr="001D0BCD">
        <w:rPr>
          <w:rFonts w:asciiTheme="minorHAnsi" w:hAnsiTheme="minorHAnsi"/>
          <w:b/>
          <w:sz w:val="36"/>
          <w:szCs w:val="24"/>
          <w:lang w:eastAsia="pl-PL"/>
        </w:rPr>
        <w:t>Specyfikacja Istotnych Warunków Zamówienia</w:t>
      </w:r>
    </w:p>
    <w:p w14:paraId="71FE5397" w14:textId="77777777" w:rsidR="001D0BCD" w:rsidRPr="001D0BCD" w:rsidRDefault="001D0BCD" w:rsidP="001D0BCD">
      <w:pPr>
        <w:spacing w:after="0" w:line="240" w:lineRule="auto"/>
        <w:rPr>
          <w:rFonts w:asciiTheme="minorHAnsi" w:hAnsiTheme="minorHAnsi"/>
          <w:b/>
          <w:sz w:val="24"/>
          <w:szCs w:val="24"/>
          <w:lang w:eastAsia="pl-PL"/>
        </w:rPr>
      </w:pPr>
    </w:p>
    <w:p w14:paraId="44D9C61C" w14:textId="1922F7AE" w:rsidR="001D0BCD" w:rsidRPr="005234BD" w:rsidRDefault="001D0BCD" w:rsidP="00C47FAE">
      <w:pPr>
        <w:spacing w:after="0" w:line="240" w:lineRule="auto"/>
        <w:jc w:val="center"/>
        <w:rPr>
          <w:rFonts w:asciiTheme="minorHAnsi" w:hAnsiTheme="minorHAnsi" w:cs="Tahoma"/>
        </w:rPr>
      </w:pPr>
      <w:r w:rsidRPr="005234BD">
        <w:rPr>
          <w:rFonts w:asciiTheme="minorHAnsi" w:hAnsiTheme="minorHAnsi"/>
          <w:b/>
          <w:lang w:eastAsia="pl-PL"/>
        </w:rPr>
        <w:t>Temat:</w:t>
      </w:r>
      <w:r w:rsidRPr="005234BD">
        <w:rPr>
          <w:rFonts w:asciiTheme="minorHAnsi" w:hAnsiTheme="minorHAnsi"/>
          <w:lang w:eastAsia="pl-PL"/>
        </w:rPr>
        <w:t xml:space="preserve"> </w:t>
      </w:r>
      <w:r w:rsidR="009815DC">
        <w:rPr>
          <w:rFonts w:asciiTheme="minorHAnsi" w:hAnsiTheme="minorHAnsi"/>
          <w:lang w:eastAsia="pl-PL"/>
        </w:rPr>
        <w:t xml:space="preserve">Zakup </w:t>
      </w:r>
      <w:r w:rsidR="00B52859">
        <w:rPr>
          <w:rFonts w:asciiTheme="minorHAnsi" w:hAnsiTheme="minorHAnsi"/>
          <w:lang w:eastAsia="pl-PL"/>
        </w:rPr>
        <w:t xml:space="preserve">wielkoformatowego </w:t>
      </w:r>
      <w:r w:rsidR="00814BF4">
        <w:rPr>
          <w:rFonts w:asciiTheme="minorHAnsi" w:hAnsiTheme="minorHAnsi"/>
          <w:lang w:eastAsia="pl-PL"/>
        </w:rPr>
        <w:t xml:space="preserve">atramentowego </w:t>
      </w:r>
      <w:r w:rsidR="00B52859">
        <w:rPr>
          <w:rFonts w:asciiTheme="minorHAnsi" w:hAnsiTheme="minorHAnsi"/>
          <w:lang w:eastAsia="pl-PL"/>
        </w:rPr>
        <w:t>(A0+) plotera</w:t>
      </w:r>
      <w:r w:rsidR="00814BF4">
        <w:rPr>
          <w:rFonts w:asciiTheme="minorHAnsi" w:hAnsiTheme="minorHAnsi"/>
          <w:lang w:eastAsia="pl-PL"/>
        </w:rPr>
        <w:t>/drukarki</w:t>
      </w:r>
      <w:r w:rsidR="009815DC">
        <w:rPr>
          <w:rFonts w:asciiTheme="minorHAnsi" w:hAnsiTheme="minorHAnsi"/>
          <w:lang w:eastAsia="pl-PL"/>
        </w:rPr>
        <w:t>.</w:t>
      </w:r>
    </w:p>
    <w:p w14:paraId="7191FC8E" w14:textId="77777777" w:rsidR="001D0BCD" w:rsidRPr="005234BD" w:rsidRDefault="001D0BCD" w:rsidP="001D0BCD">
      <w:pPr>
        <w:spacing w:after="0" w:line="240" w:lineRule="auto"/>
        <w:rPr>
          <w:rFonts w:asciiTheme="minorHAnsi" w:hAnsiTheme="minorHAnsi" w:cs="Tahoma"/>
        </w:rPr>
      </w:pPr>
    </w:p>
    <w:p w14:paraId="0892D25E" w14:textId="73A52FC8" w:rsidR="001D0BCD" w:rsidRPr="005234BD" w:rsidRDefault="001D0BCD" w:rsidP="001D0BCD">
      <w:pPr>
        <w:spacing w:after="0" w:line="240" w:lineRule="auto"/>
        <w:rPr>
          <w:rFonts w:asciiTheme="minorHAnsi" w:hAnsiTheme="minorHAnsi"/>
          <w:lang w:eastAsia="pl-PL"/>
        </w:rPr>
      </w:pPr>
      <w:r w:rsidRPr="005234BD">
        <w:rPr>
          <w:rFonts w:asciiTheme="minorHAnsi" w:hAnsiTheme="minorHAnsi"/>
          <w:b/>
          <w:lang w:eastAsia="pl-PL"/>
        </w:rPr>
        <w:t xml:space="preserve">Lokalizacja: </w:t>
      </w:r>
      <w:r w:rsidR="009A4F40">
        <w:rPr>
          <w:rFonts w:asciiTheme="minorHAnsi" w:hAnsiTheme="minorHAnsi"/>
          <w:lang w:eastAsia="pl-PL"/>
        </w:rPr>
        <w:t>Dział Inwestycji</w:t>
      </w:r>
      <w:r w:rsidR="00F64125">
        <w:rPr>
          <w:rFonts w:asciiTheme="minorHAnsi" w:hAnsiTheme="minorHAnsi"/>
          <w:lang w:eastAsia="pl-PL"/>
        </w:rPr>
        <w:t>.</w:t>
      </w:r>
    </w:p>
    <w:p w14:paraId="039D2084" w14:textId="77777777" w:rsidR="001D0BCD" w:rsidRPr="005234BD" w:rsidRDefault="001D0BCD" w:rsidP="001D0BCD">
      <w:pPr>
        <w:spacing w:after="0" w:line="240" w:lineRule="auto"/>
        <w:rPr>
          <w:rFonts w:asciiTheme="minorHAnsi" w:hAnsiTheme="minorHAnsi"/>
          <w:lang w:eastAsia="pl-PL"/>
        </w:rPr>
      </w:pPr>
    </w:p>
    <w:p w14:paraId="3DF51C8E" w14:textId="77777777" w:rsidR="001D0BCD" w:rsidRPr="005234BD" w:rsidRDefault="001D0BCD" w:rsidP="001D0BCD">
      <w:pPr>
        <w:pStyle w:val="Akapitzlist"/>
        <w:numPr>
          <w:ilvl w:val="0"/>
          <w:numId w:val="2"/>
        </w:numPr>
        <w:spacing w:after="0" w:line="240" w:lineRule="auto"/>
        <w:ind w:left="426" w:hanging="426"/>
        <w:rPr>
          <w:rFonts w:asciiTheme="minorHAnsi" w:hAnsiTheme="minorHAnsi"/>
          <w:b/>
          <w:lang w:eastAsia="pl-PL"/>
        </w:rPr>
      </w:pPr>
      <w:r w:rsidRPr="005234BD">
        <w:rPr>
          <w:rFonts w:asciiTheme="minorHAnsi" w:hAnsiTheme="minorHAnsi"/>
          <w:b/>
          <w:lang w:eastAsia="pl-PL"/>
        </w:rPr>
        <w:t>Charakterystyka ogólna</w:t>
      </w:r>
      <w:r w:rsidR="006B65C5" w:rsidRPr="005234BD">
        <w:rPr>
          <w:rFonts w:asciiTheme="minorHAnsi" w:hAnsiTheme="minorHAnsi"/>
          <w:b/>
          <w:lang w:eastAsia="pl-PL"/>
        </w:rPr>
        <w:t>:</w:t>
      </w:r>
    </w:p>
    <w:p w14:paraId="7F553AB0" w14:textId="77777777" w:rsidR="001D0BCD" w:rsidRPr="005234BD" w:rsidRDefault="001D0BCD" w:rsidP="001D0BCD">
      <w:pPr>
        <w:pStyle w:val="Akapitzlist"/>
        <w:spacing w:after="0" w:line="240" w:lineRule="auto"/>
        <w:ind w:left="426"/>
        <w:rPr>
          <w:rFonts w:asciiTheme="minorHAnsi" w:hAnsiTheme="minorHAnsi"/>
          <w:b/>
          <w:lang w:eastAsia="pl-PL"/>
        </w:rPr>
      </w:pPr>
    </w:p>
    <w:p w14:paraId="7E8767C9" w14:textId="384C3F78" w:rsidR="001E4C16" w:rsidRDefault="001D0BCD" w:rsidP="009A4F40">
      <w:pPr>
        <w:spacing w:after="0" w:line="240" w:lineRule="auto"/>
        <w:ind w:left="426"/>
        <w:jc w:val="both"/>
        <w:rPr>
          <w:rFonts w:asciiTheme="minorHAnsi" w:hAnsiTheme="minorHAnsi"/>
          <w:lang w:eastAsia="pl-PL"/>
        </w:rPr>
      </w:pPr>
      <w:r w:rsidRPr="005234BD">
        <w:rPr>
          <w:rFonts w:asciiTheme="minorHAnsi" w:hAnsiTheme="minorHAnsi"/>
          <w:lang w:eastAsia="pl-PL"/>
        </w:rPr>
        <w:t xml:space="preserve">Celem </w:t>
      </w:r>
      <w:r w:rsidR="00B52859">
        <w:rPr>
          <w:rFonts w:asciiTheme="minorHAnsi" w:hAnsiTheme="minorHAnsi"/>
          <w:lang w:eastAsia="pl-PL"/>
        </w:rPr>
        <w:t xml:space="preserve">zadania jest </w:t>
      </w:r>
      <w:r w:rsidR="009A4F40">
        <w:rPr>
          <w:rFonts w:asciiTheme="minorHAnsi" w:hAnsiTheme="minorHAnsi"/>
          <w:lang w:eastAsia="pl-PL"/>
        </w:rPr>
        <w:t>zakup plotera</w:t>
      </w:r>
      <w:r w:rsidR="00814BF4">
        <w:rPr>
          <w:rFonts w:asciiTheme="minorHAnsi" w:hAnsiTheme="minorHAnsi"/>
          <w:lang w:eastAsia="pl-PL"/>
        </w:rPr>
        <w:t>/drukarki</w:t>
      </w:r>
      <w:r w:rsidR="009A4F40">
        <w:rPr>
          <w:rFonts w:asciiTheme="minorHAnsi" w:hAnsiTheme="minorHAnsi"/>
          <w:lang w:eastAsia="pl-PL"/>
        </w:rPr>
        <w:t xml:space="preserve"> do systemu </w:t>
      </w:r>
      <w:r w:rsidR="00814BF4">
        <w:rPr>
          <w:rFonts w:asciiTheme="minorHAnsi" w:hAnsiTheme="minorHAnsi"/>
          <w:lang w:eastAsia="pl-PL"/>
        </w:rPr>
        <w:t>CAD/</w:t>
      </w:r>
      <w:r w:rsidR="009A4F40">
        <w:rPr>
          <w:rFonts w:asciiTheme="minorHAnsi" w:hAnsiTheme="minorHAnsi"/>
          <w:lang w:eastAsia="pl-PL"/>
        </w:rPr>
        <w:t>GIS ( EW-Mapa, plan generalny ).</w:t>
      </w:r>
    </w:p>
    <w:p w14:paraId="2BA5940A" w14:textId="77777777" w:rsidR="001D0BCD" w:rsidRPr="005234BD" w:rsidRDefault="001D0BCD" w:rsidP="001D0BCD">
      <w:pPr>
        <w:spacing w:after="0" w:line="240" w:lineRule="auto"/>
        <w:rPr>
          <w:rFonts w:asciiTheme="minorHAnsi" w:hAnsiTheme="minorHAnsi"/>
          <w:lang w:eastAsia="pl-PL"/>
        </w:rPr>
      </w:pPr>
    </w:p>
    <w:p w14:paraId="0A2D0D97" w14:textId="77777777" w:rsidR="001D0BCD" w:rsidRPr="005234BD" w:rsidRDefault="001D0BCD" w:rsidP="001D0BCD">
      <w:pPr>
        <w:pStyle w:val="Akapitzlist"/>
        <w:numPr>
          <w:ilvl w:val="0"/>
          <w:numId w:val="2"/>
        </w:numPr>
        <w:spacing w:after="0" w:line="240" w:lineRule="auto"/>
        <w:ind w:left="426" w:hanging="426"/>
        <w:rPr>
          <w:rFonts w:asciiTheme="minorHAnsi" w:hAnsiTheme="minorHAnsi"/>
          <w:lang w:eastAsia="pl-PL"/>
        </w:rPr>
      </w:pPr>
      <w:r w:rsidRPr="005234BD">
        <w:rPr>
          <w:rFonts w:asciiTheme="minorHAnsi" w:hAnsiTheme="minorHAnsi"/>
          <w:b/>
          <w:lang w:eastAsia="pl-PL"/>
        </w:rPr>
        <w:t>Zakre</w:t>
      </w:r>
      <w:r w:rsidR="002C367C">
        <w:rPr>
          <w:rFonts w:asciiTheme="minorHAnsi" w:hAnsiTheme="minorHAnsi"/>
          <w:b/>
          <w:lang w:eastAsia="pl-PL"/>
        </w:rPr>
        <w:t xml:space="preserve">s rzeczowy </w:t>
      </w:r>
      <w:r w:rsidR="006B65C5" w:rsidRPr="005234BD">
        <w:rPr>
          <w:rFonts w:asciiTheme="minorHAnsi" w:hAnsiTheme="minorHAnsi"/>
          <w:b/>
          <w:lang w:eastAsia="pl-PL"/>
        </w:rPr>
        <w:t>:</w:t>
      </w:r>
    </w:p>
    <w:p w14:paraId="7D6F180B" w14:textId="77777777" w:rsidR="001D0BCD" w:rsidRPr="005234BD" w:rsidRDefault="001D0BCD" w:rsidP="001D0BCD">
      <w:pPr>
        <w:spacing w:after="0" w:line="240" w:lineRule="auto"/>
        <w:rPr>
          <w:rFonts w:asciiTheme="minorHAnsi" w:hAnsiTheme="minorHAnsi"/>
          <w:lang w:eastAsia="pl-PL"/>
        </w:rPr>
      </w:pPr>
    </w:p>
    <w:p w14:paraId="29FA550F" w14:textId="77777777" w:rsidR="001D0BCD" w:rsidRPr="005234BD" w:rsidRDefault="001D0BCD" w:rsidP="001D0BCD">
      <w:pPr>
        <w:spacing w:after="0" w:line="240" w:lineRule="auto"/>
        <w:rPr>
          <w:rFonts w:asciiTheme="minorHAnsi" w:hAnsiTheme="minorHAnsi"/>
          <w:lang w:eastAsia="pl-PL"/>
        </w:rPr>
      </w:pPr>
      <w:r w:rsidRPr="005234BD">
        <w:rPr>
          <w:rFonts w:asciiTheme="minorHAnsi" w:hAnsiTheme="minorHAnsi"/>
          <w:lang w:eastAsia="pl-PL"/>
        </w:rPr>
        <w:t xml:space="preserve">Zakres rzeczowy obejmuje m.in.: </w:t>
      </w:r>
    </w:p>
    <w:p w14:paraId="039DEC0E" w14:textId="3B5E5172" w:rsidR="00496956" w:rsidRDefault="00B22E15" w:rsidP="009305E9">
      <w:pPr>
        <w:pStyle w:val="Akapitzlist"/>
        <w:numPr>
          <w:ilvl w:val="0"/>
          <w:numId w:val="3"/>
        </w:numPr>
        <w:spacing w:after="0"/>
        <w:rPr>
          <w:rFonts w:asciiTheme="minorHAnsi" w:hAnsiTheme="minorHAnsi"/>
          <w:lang w:eastAsia="pl-PL"/>
        </w:rPr>
      </w:pPr>
      <w:r>
        <w:rPr>
          <w:rFonts w:asciiTheme="minorHAnsi" w:hAnsiTheme="minorHAnsi"/>
          <w:lang w:eastAsia="pl-PL"/>
        </w:rPr>
        <w:t xml:space="preserve">Zakup </w:t>
      </w:r>
      <w:r w:rsidR="00523D88">
        <w:rPr>
          <w:rFonts w:asciiTheme="minorHAnsi" w:hAnsiTheme="minorHAnsi"/>
          <w:lang w:eastAsia="pl-PL"/>
        </w:rPr>
        <w:t>i dostawa</w:t>
      </w:r>
      <w:r w:rsidR="00901964">
        <w:rPr>
          <w:rFonts w:asciiTheme="minorHAnsi" w:hAnsiTheme="minorHAnsi"/>
          <w:lang w:eastAsia="pl-PL"/>
        </w:rPr>
        <w:t xml:space="preserve"> </w:t>
      </w:r>
      <w:r w:rsidR="009A4F40">
        <w:rPr>
          <w:rFonts w:asciiTheme="minorHAnsi" w:hAnsiTheme="minorHAnsi"/>
          <w:lang w:eastAsia="pl-PL"/>
        </w:rPr>
        <w:t>plotera</w:t>
      </w:r>
      <w:r w:rsidR="00901964">
        <w:rPr>
          <w:rFonts w:asciiTheme="minorHAnsi" w:hAnsiTheme="minorHAnsi"/>
          <w:lang w:eastAsia="pl-PL"/>
        </w:rPr>
        <w:t>.</w:t>
      </w:r>
    </w:p>
    <w:p w14:paraId="5C759320" w14:textId="4C658A68" w:rsidR="00757E8C" w:rsidRDefault="008A0F44" w:rsidP="009305E9">
      <w:pPr>
        <w:pStyle w:val="Akapitzlist"/>
        <w:numPr>
          <w:ilvl w:val="0"/>
          <w:numId w:val="3"/>
        </w:numPr>
        <w:spacing w:after="0"/>
        <w:rPr>
          <w:rFonts w:asciiTheme="minorHAnsi" w:hAnsiTheme="minorHAnsi"/>
          <w:lang w:eastAsia="pl-PL"/>
        </w:rPr>
      </w:pPr>
      <w:r w:rsidRPr="001D2B8B">
        <w:rPr>
          <w:rFonts w:asciiTheme="minorHAnsi" w:hAnsiTheme="minorHAnsi"/>
          <w:lang w:eastAsia="pl-PL"/>
        </w:rPr>
        <w:t xml:space="preserve">Przeprowadzenie </w:t>
      </w:r>
      <w:r w:rsidR="00C31B7F">
        <w:rPr>
          <w:rFonts w:asciiTheme="minorHAnsi" w:hAnsiTheme="minorHAnsi"/>
          <w:lang w:eastAsia="pl-PL"/>
        </w:rPr>
        <w:t>krótkiego instruktarzu</w:t>
      </w:r>
      <w:r w:rsidRPr="001D2B8B">
        <w:rPr>
          <w:rFonts w:asciiTheme="minorHAnsi" w:hAnsiTheme="minorHAnsi"/>
          <w:lang w:eastAsia="pl-PL"/>
        </w:rPr>
        <w:t xml:space="preserve"> </w:t>
      </w:r>
      <w:r w:rsidR="001D2B8B" w:rsidRPr="001D2B8B">
        <w:rPr>
          <w:rFonts w:asciiTheme="minorHAnsi" w:hAnsiTheme="minorHAnsi"/>
          <w:lang w:eastAsia="pl-PL"/>
        </w:rPr>
        <w:t xml:space="preserve">z </w:t>
      </w:r>
      <w:r w:rsidRPr="001D2B8B">
        <w:rPr>
          <w:rFonts w:asciiTheme="minorHAnsi" w:hAnsiTheme="minorHAnsi"/>
          <w:lang w:eastAsia="pl-PL"/>
        </w:rPr>
        <w:t>obsługi</w:t>
      </w:r>
      <w:r w:rsidR="001D2B8B" w:rsidRPr="001D2B8B">
        <w:rPr>
          <w:rFonts w:asciiTheme="minorHAnsi" w:hAnsiTheme="minorHAnsi"/>
          <w:lang w:eastAsia="pl-PL"/>
        </w:rPr>
        <w:t xml:space="preserve"> plotera/drukarki</w:t>
      </w:r>
      <w:r w:rsidR="00757E8C" w:rsidRPr="001D2B8B">
        <w:rPr>
          <w:rFonts w:asciiTheme="minorHAnsi" w:hAnsiTheme="minorHAnsi"/>
          <w:lang w:eastAsia="pl-PL"/>
        </w:rPr>
        <w:t>.</w:t>
      </w:r>
    </w:p>
    <w:p w14:paraId="259A1BC0" w14:textId="77777777" w:rsidR="00C0707C" w:rsidRDefault="00C0707C" w:rsidP="009305E9">
      <w:pPr>
        <w:pStyle w:val="Akapitzlist"/>
        <w:numPr>
          <w:ilvl w:val="0"/>
          <w:numId w:val="3"/>
        </w:numPr>
        <w:spacing w:after="0"/>
        <w:rPr>
          <w:rFonts w:asciiTheme="minorHAnsi" w:hAnsiTheme="minorHAnsi"/>
          <w:lang w:eastAsia="pl-PL"/>
        </w:rPr>
      </w:pPr>
      <w:r>
        <w:rPr>
          <w:rFonts w:asciiTheme="minorHAnsi" w:hAnsiTheme="minorHAnsi"/>
          <w:lang w:eastAsia="pl-PL"/>
        </w:rPr>
        <w:t>Warunki techniczne:</w:t>
      </w:r>
    </w:p>
    <w:p w14:paraId="24276886" w14:textId="77777777" w:rsidR="00C0707C" w:rsidRPr="00C0707C" w:rsidRDefault="00C0707C" w:rsidP="002C367C">
      <w:pPr>
        <w:pStyle w:val="Akapitzlist"/>
        <w:numPr>
          <w:ilvl w:val="0"/>
          <w:numId w:val="5"/>
        </w:numPr>
        <w:spacing w:after="0"/>
        <w:ind w:left="851" w:hanging="284"/>
        <w:rPr>
          <w:rFonts w:asciiTheme="minorHAnsi" w:hAnsiTheme="minorHAnsi"/>
          <w:lang w:eastAsia="pl-PL"/>
        </w:rPr>
      </w:pPr>
      <w:r w:rsidRPr="00C0707C">
        <w:rPr>
          <w:rFonts w:asciiTheme="minorHAnsi" w:hAnsiTheme="minorHAnsi"/>
          <w:lang w:eastAsia="pl-PL"/>
        </w:rPr>
        <w:t>Zakupione urządzenie musi zostać dostarczone wraz z Deklaracją Zgodności.</w:t>
      </w:r>
    </w:p>
    <w:p w14:paraId="16E19301" w14:textId="77777777" w:rsidR="00C0707C" w:rsidRPr="00993E95" w:rsidRDefault="000316F5" w:rsidP="00993E95">
      <w:pPr>
        <w:pStyle w:val="Akapitzlist"/>
        <w:numPr>
          <w:ilvl w:val="0"/>
          <w:numId w:val="5"/>
        </w:numPr>
        <w:spacing w:after="0"/>
        <w:ind w:left="851" w:hanging="284"/>
        <w:rPr>
          <w:rFonts w:asciiTheme="minorHAnsi" w:hAnsiTheme="minorHAnsi"/>
          <w:lang w:eastAsia="pl-PL"/>
        </w:rPr>
      </w:pPr>
      <w:r>
        <w:rPr>
          <w:rFonts w:asciiTheme="minorHAnsi" w:hAnsiTheme="minorHAnsi"/>
          <w:lang w:eastAsia="pl-PL"/>
        </w:rPr>
        <w:t>Potwierdzenie</w:t>
      </w:r>
      <w:r w:rsidR="00993E95">
        <w:rPr>
          <w:rFonts w:asciiTheme="minorHAnsi" w:hAnsiTheme="minorHAnsi"/>
          <w:lang w:eastAsia="pl-PL"/>
        </w:rPr>
        <w:t xml:space="preserve"> d</w:t>
      </w:r>
      <w:r w:rsidR="00C0707C" w:rsidRPr="00C0707C">
        <w:rPr>
          <w:rFonts w:asciiTheme="minorHAnsi" w:hAnsiTheme="minorHAnsi"/>
          <w:lang w:eastAsia="pl-PL"/>
        </w:rPr>
        <w:t>ostarcz</w:t>
      </w:r>
      <w:r>
        <w:rPr>
          <w:rFonts w:asciiTheme="minorHAnsi" w:hAnsiTheme="minorHAnsi"/>
          <w:lang w:eastAsia="pl-PL"/>
        </w:rPr>
        <w:t>enia</w:t>
      </w:r>
      <w:r w:rsidR="00C0707C" w:rsidRPr="00C0707C">
        <w:rPr>
          <w:rFonts w:asciiTheme="minorHAnsi" w:hAnsiTheme="minorHAnsi"/>
          <w:lang w:eastAsia="pl-PL"/>
        </w:rPr>
        <w:t xml:space="preserve"> dokumentacj</w:t>
      </w:r>
      <w:r>
        <w:rPr>
          <w:rFonts w:asciiTheme="minorHAnsi" w:hAnsiTheme="minorHAnsi"/>
          <w:lang w:eastAsia="pl-PL"/>
        </w:rPr>
        <w:t>i zawierającej</w:t>
      </w:r>
      <w:r w:rsidR="00C0707C" w:rsidRPr="00C0707C">
        <w:rPr>
          <w:rFonts w:asciiTheme="minorHAnsi" w:hAnsiTheme="minorHAnsi"/>
          <w:lang w:eastAsia="pl-PL"/>
        </w:rPr>
        <w:t xml:space="preserve"> instrukcję eksploatacyjną, instrukcję obsługi i konserwacji zgodne</w:t>
      </w:r>
      <w:r w:rsidR="00993E95">
        <w:rPr>
          <w:rFonts w:asciiTheme="minorHAnsi" w:hAnsiTheme="minorHAnsi"/>
          <w:lang w:eastAsia="pl-PL"/>
        </w:rPr>
        <w:t xml:space="preserve"> z wymogami CE w języku polskim oraz</w:t>
      </w:r>
      <w:r w:rsidR="00C0707C" w:rsidRPr="00993E95">
        <w:rPr>
          <w:rFonts w:asciiTheme="minorHAnsi" w:hAnsiTheme="minorHAnsi"/>
          <w:lang w:eastAsia="pl-PL"/>
        </w:rPr>
        <w:t xml:space="preserve"> kart</w:t>
      </w:r>
      <w:r w:rsidR="00993E95">
        <w:rPr>
          <w:rFonts w:asciiTheme="minorHAnsi" w:hAnsiTheme="minorHAnsi"/>
          <w:lang w:eastAsia="pl-PL"/>
        </w:rPr>
        <w:t>ę</w:t>
      </w:r>
      <w:r w:rsidR="00C0707C" w:rsidRPr="00993E95">
        <w:rPr>
          <w:rFonts w:asciiTheme="minorHAnsi" w:hAnsiTheme="minorHAnsi"/>
          <w:lang w:eastAsia="pl-PL"/>
        </w:rPr>
        <w:t xml:space="preserve"> gwarancyjną urządzeń</w:t>
      </w:r>
    </w:p>
    <w:p w14:paraId="66D15B49" w14:textId="77777777" w:rsidR="00C0707C" w:rsidRPr="00C0707C" w:rsidRDefault="00C0707C" w:rsidP="002C367C">
      <w:pPr>
        <w:pStyle w:val="Akapitzlist"/>
        <w:numPr>
          <w:ilvl w:val="0"/>
          <w:numId w:val="4"/>
        </w:numPr>
        <w:spacing w:after="0"/>
        <w:ind w:left="851" w:hanging="284"/>
        <w:rPr>
          <w:rFonts w:asciiTheme="minorHAnsi" w:hAnsiTheme="minorHAnsi"/>
          <w:lang w:eastAsia="pl-PL"/>
        </w:rPr>
      </w:pPr>
      <w:r w:rsidRPr="00C0707C">
        <w:rPr>
          <w:rFonts w:asciiTheme="minorHAnsi" w:hAnsiTheme="minorHAnsi"/>
          <w:lang w:eastAsia="pl-PL"/>
        </w:rPr>
        <w:t>Potwierdzenie zgodności produktu z wymaganiami</w:t>
      </w:r>
    </w:p>
    <w:p w14:paraId="08A7FC21" w14:textId="77777777" w:rsidR="00C0707C" w:rsidRPr="00C0707C" w:rsidRDefault="00C0707C" w:rsidP="002C367C">
      <w:pPr>
        <w:pStyle w:val="Akapitzlist"/>
        <w:numPr>
          <w:ilvl w:val="0"/>
          <w:numId w:val="4"/>
        </w:numPr>
        <w:spacing w:after="0"/>
        <w:ind w:left="851" w:hanging="284"/>
        <w:rPr>
          <w:rFonts w:asciiTheme="minorHAnsi" w:hAnsiTheme="minorHAnsi"/>
          <w:lang w:eastAsia="pl-PL"/>
        </w:rPr>
      </w:pPr>
      <w:r w:rsidRPr="00C0707C">
        <w:rPr>
          <w:rFonts w:asciiTheme="minorHAnsi" w:hAnsiTheme="minorHAnsi"/>
          <w:lang w:eastAsia="pl-PL"/>
        </w:rPr>
        <w:t xml:space="preserve">Oferowane w ramach postępowania </w:t>
      </w:r>
      <w:r w:rsidR="00993E95">
        <w:rPr>
          <w:rFonts w:asciiTheme="minorHAnsi" w:hAnsiTheme="minorHAnsi"/>
          <w:lang w:eastAsia="pl-PL"/>
        </w:rPr>
        <w:t>urządzenia</w:t>
      </w:r>
      <w:r w:rsidRPr="00C0707C">
        <w:rPr>
          <w:rFonts w:asciiTheme="minorHAnsi" w:hAnsiTheme="minorHAnsi"/>
          <w:lang w:eastAsia="pl-PL"/>
        </w:rPr>
        <w:t xml:space="preserve"> muszą być fabrycznie nowe oraz muszą być oryginalnymi </w:t>
      </w:r>
      <w:r w:rsidR="00993E95">
        <w:rPr>
          <w:rFonts w:asciiTheme="minorHAnsi" w:hAnsiTheme="minorHAnsi"/>
          <w:lang w:eastAsia="pl-PL"/>
        </w:rPr>
        <w:t>urządzeniam</w:t>
      </w:r>
      <w:r w:rsidRPr="00C0707C">
        <w:rPr>
          <w:rFonts w:asciiTheme="minorHAnsi" w:hAnsiTheme="minorHAnsi"/>
          <w:lang w:eastAsia="pl-PL"/>
        </w:rPr>
        <w:t>i producenta. Nie dopuszcza się produktów zamiennych.</w:t>
      </w:r>
    </w:p>
    <w:p w14:paraId="2F803416" w14:textId="77777777" w:rsidR="00C0707C" w:rsidRDefault="00C0707C" w:rsidP="002C367C">
      <w:pPr>
        <w:pStyle w:val="Akapitzlist"/>
        <w:numPr>
          <w:ilvl w:val="0"/>
          <w:numId w:val="4"/>
        </w:numPr>
        <w:spacing w:after="0"/>
        <w:ind w:left="851" w:hanging="284"/>
        <w:rPr>
          <w:rFonts w:asciiTheme="minorHAnsi" w:hAnsiTheme="minorHAnsi"/>
          <w:lang w:eastAsia="pl-PL"/>
        </w:rPr>
      </w:pPr>
      <w:r w:rsidRPr="00C0707C">
        <w:rPr>
          <w:rFonts w:asciiTheme="minorHAnsi" w:hAnsiTheme="minorHAnsi"/>
          <w:lang w:eastAsia="pl-PL"/>
        </w:rPr>
        <w:t>Dostawa potwierdzona będzie dokumentem odbioru podpisanym przez upoważnionych przedstawicieli stron umowy,</w:t>
      </w:r>
    </w:p>
    <w:p w14:paraId="475112AA" w14:textId="77777777" w:rsidR="00DD4533" w:rsidRDefault="00DD4533" w:rsidP="00DD4533">
      <w:pPr>
        <w:pStyle w:val="Akapitzlist"/>
        <w:spacing w:after="0"/>
        <w:ind w:left="851"/>
        <w:rPr>
          <w:rFonts w:asciiTheme="minorHAnsi" w:hAnsiTheme="minorHAnsi"/>
          <w:lang w:eastAsia="pl-PL"/>
        </w:rPr>
      </w:pPr>
    </w:p>
    <w:p w14:paraId="645B0F60" w14:textId="3D74A3EB" w:rsidR="00C0707C" w:rsidRPr="008F3B60" w:rsidRDefault="00C0707C" w:rsidP="00C0707C">
      <w:pPr>
        <w:pStyle w:val="Akapitzlist"/>
        <w:numPr>
          <w:ilvl w:val="0"/>
          <w:numId w:val="3"/>
        </w:numPr>
        <w:spacing w:after="0" w:line="240" w:lineRule="auto"/>
        <w:rPr>
          <w:rFonts w:asciiTheme="minorHAnsi" w:hAnsiTheme="minorHAnsi"/>
          <w:lang w:eastAsia="pl-PL"/>
        </w:rPr>
      </w:pPr>
      <w:r w:rsidRPr="008F3B60">
        <w:rPr>
          <w:rFonts w:asciiTheme="minorHAnsi" w:hAnsiTheme="minorHAnsi"/>
          <w:lang w:eastAsia="pl-PL"/>
        </w:rPr>
        <w:t>Wymagania</w:t>
      </w:r>
      <w:r w:rsidR="00814BF4">
        <w:rPr>
          <w:rFonts w:asciiTheme="minorHAnsi" w:hAnsiTheme="minorHAnsi"/>
          <w:lang w:eastAsia="pl-PL"/>
        </w:rPr>
        <w:t xml:space="preserve"> ogólne</w:t>
      </w:r>
      <w:r w:rsidRPr="008F3B60">
        <w:rPr>
          <w:rFonts w:asciiTheme="minorHAnsi" w:hAnsiTheme="minorHAnsi"/>
          <w:lang w:eastAsia="pl-PL"/>
        </w:rPr>
        <w:t>:</w:t>
      </w:r>
    </w:p>
    <w:p w14:paraId="1469B87C" w14:textId="77777777" w:rsidR="00C0707C" w:rsidRPr="00092178" w:rsidRDefault="00C0707C" w:rsidP="002C367C">
      <w:pPr>
        <w:numPr>
          <w:ilvl w:val="0"/>
          <w:numId w:val="4"/>
        </w:numPr>
        <w:spacing w:after="0" w:line="360" w:lineRule="auto"/>
        <w:ind w:left="851" w:hanging="284"/>
        <w:jc w:val="both"/>
      </w:pPr>
      <w:r w:rsidRPr="008F3B60">
        <w:t>Warunki gwarancji - o</w:t>
      </w:r>
      <w:r w:rsidRPr="008F3B60">
        <w:rPr>
          <w:rFonts w:cs="Arial"/>
        </w:rPr>
        <w:t xml:space="preserve">kres </w:t>
      </w:r>
      <w:r w:rsidR="00D12419">
        <w:rPr>
          <w:rFonts w:cs="Arial"/>
        </w:rPr>
        <w:t>gwarancji na urządzenie (min. 24</w:t>
      </w:r>
      <w:r w:rsidR="00901964">
        <w:rPr>
          <w:rFonts w:cs="Arial"/>
        </w:rPr>
        <w:t>-miesięcy</w:t>
      </w:r>
      <w:r w:rsidRPr="008F3B60">
        <w:rPr>
          <w:rFonts w:cs="Arial"/>
        </w:rPr>
        <w:t>)</w:t>
      </w:r>
    </w:p>
    <w:p w14:paraId="558A30D7" w14:textId="7B2011EB" w:rsidR="00092178" w:rsidRPr="008F3B60" w:rsidRDefault="00092178" w:rsidP="002C367C">
      <w:pPr>
        <w:numPr>
          <w:ilvl w:val="0"/>
          <w:numId w:val="4"/>
        </w:numPr>
        <w:spacing w:after="0" w:line="360" w:lineRule="auto"/>
        <w:ind w:left="851" w:hanging="284"/>
        <w:jc w:val="both"/>
      </w:pPr>
      <w:r>
        <w:rPr>
          <w:rFonts w:cs="Arial"/>
        </w:rPr>
        <w:t>Dostawa wraz z zakupem materiałów startowych (starter kit) w cenie zakupu</w:t>
      </w:r>
    </w:p>
    <w:p w14:paraId="36D72206" w14:textId="77777777" w:rsidR="00F6766E" w:rsidRDefault="00F6766E" w:rsidP="002C367C">
      <w:pPr>
        <w:pStyle w:val="Akapitzlist"/>
        <w:numPr>
          <w:ilvl w:val="0"/>
          <w:numId w:val="4"/>
        </w:numPr>
        <w:spacing w:after="0" w:line="360" w:lineRule="auto"/>
        <w:ind w:left="851" w:hanging="284"/>
        <w:rPr>
          <w:rFonts w:cs="Arial"/>
        </w:rPr>
      </w:pPr>
      <w:r w:rsidRPr="00850842">
        <w:rPr>
          <w:rFonts w:eastAsia="Times New Roman" w:cs="Calibri"/>
          <w:lang w:eastAsia="pl-PL"/>
        </w:rPr>
        <w:t>Termin realizacji wyrażony w tygodniach</w:t>
      </w:r>
      <w:r w:rsidRPr="00790691">
        <w:rPr>
          <w:rFonts w:cs="Arial"/>
        </w:rPr>
        <w:t xml:space="preserve"> </w:t>
      </w:r>
    </w:p>
    <w:p w14:paraId="764103C3" w14:textId="03153526" w:rsidR="00C0707C" w:rsidRPr="00790691" w:rsidRDefault="00C0707C" w:rsidP="002C367C">
      <w:pPr>
        <w:pStyle w:val="Akapitzlist"/>
        <w:numPr>
          <w:ilvl w:val="0"/>
          <w:numId w:val="4"/>
        </w:numPr>
        <w:spacing w:after="0" w:line="360" w:lineRule="auto"/>
        <w:ind w:left="851" w:hanging="284"/>
        <w:rPr>
          <w:rFonts w:cs="Arial"/>
        </w:rPr>
      </w:pPr>
      <w:r w:rsidRPr="00790691">
        <w:rPr>
          <w:rFonts w:cs="Arial"/>
        </w:rPr>
        <w:t>T</w:t>
      </w:r>
      <w:r w:rsidR="00CC73C8">
        <w:rPr>
          <w:rFonts w:cs="Arial"/>
        </w:rPr>
        <w:t xml:space="preserve">emperatura </w:t>
      </w:r>
      <w:r w:rsidRPr="00790691">
        <w:rPr>
          <w:rFonts w:cs="Arial"/>
        </w:rPr>
        <w:t>prac</w:t>
      </w:r>
      <w:r w:rsidR="007218B9" w:rsidRPr="00790691">
        <w:rPr>
          <w:rFonts w:cs="Arial"/>
        </w:rPr>
        <w:t xml:space="preserve">y: </w:t>
      </w:r>
      <w:r w:rsidR="009A4F40">
        <w:rPr>
          <w:rFonts w:cs="Arial"/>
        </w:rPr>
        <w:t>praca w pomieszczeniach biurowych ogrzewanych</w:t>
      </w:r>
    </w:p>
    <w:p w14:paraId="5231D259" w14:textId="4F6F23BA" w:rsidR="001001DC" w:rsidRDefault="001001DC" w:rsidP="002C367C">
      <w:pPr>
        <w:numPr>
          <w:ilvl w:val="0"/>
          <w:numId w:val="4"/>
        </w:numPr>
        <w:spacing w:after="0" w:line="360" w:lineRule="auto"/>
        <w:ind w:left="851" w:hanging="284"/>
        <w:jc w:val="both"/>
        <w:rPr>
          <w:rFonts w:cs="Arial"/>
        </w:rPr>
      </w:pPr>
      <w:r w:rsidRPr="008F3B60">
        <w:rPr>
          <w:rFonts w:cs="Arial"/>
        </w:rPr>
        <w:t xml:space="preserve">Pozycja pracy drukarki </w:t>
      </w:r>
      <w:r w:rsidR="00814BF4">
        <w:rPr>
          <w:rFonts w:cs="Arial"/>
        </w:rPr>
        <w:t>– na powierzchni płaskiej</w:t>
      </w:r>
      <w:r w:rsidRPr="008F3B60">
        <w:rPr>
          <w:rFonts w:cs="Arial"/>
        </w:rPr>
        <w:t>.</w:t>
      </w:r>
    </w:p>
    <w:p w14:paraId="3D16D747" w14:textId="57360805" w:rsidR="00161B1B" w:rsidRPr="008F3B60" w:rsidRDefault="00161B1B" w:rsidP="002C367C">
      <w:pPr>
        <w:numPr>
          <w:ilvl w:val="0"/>
          <w:numId w:val="4"/>
        </w:numPr>
        <w:spacing w:after="0" w:line="360" w:lineRule="auto"/>
        <w:ind w:left="851" w:hanging="284"/>
        <w:jc w:val="both"/>
        <w:rPr>
          <w:rFonts w:cs="Arial"/>
        </w:rPr>
      </w:pPr>
      <w:r>
        <w:rPr>
          <w:rFonts w:cs="Arial"/>
        </w:rPr>
        <w:t>Instrukcja obsługi w języku polskim</w:t>
      </w:r>
    </w:p>
    <w:p w14:paraId="0C158238" w14:textId="77777777" w:rsidR="00814BF4" w:rsidRDefault="00814BF4" w:rsidP="00814BF4">
      <w:pPr>
        <w:pStyle w:val="Akapitzlist"/>
        <w:spacing w:after="0" w:line="360" w:lineRule="auto"/>
        <w:jc w:val="both"/>
        <w:rPr>
          <w:rFonts w:cs="Arial"/>
        </w:rPr>
      </w:pPr>
    </w:p>
    <w:p w14:paraId="59798C3A" w14:textId="6DE2DE5C" w:rsidR="00790691" w:rsidRPr="00790691" w:rsidRDefault="00C0707C" w:rsidP="0079069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cs="Arial"/>
        </w:rPr>
      </w:pPr>
      <w:r w:rsidRPr="008F3B60">
        <w:rPr>
          <w:rFonts w:cs="Arial"/>
        </w:rPr>
        <w:t>Wy</w:t>
      </w:r>
      <w:r w:rsidR="00814BF4">
        <w:rPr>
          <w:rFonts w:cs="Arial"/>
        </w:rPr>
        <w:t>magania techniczne</w:t>
      </w:r>
      <w:r w:rsidRPr="008F3B60">
        <w:rPr>
          <w:rFonts w:cs="Arial"/>
        </w:rPr>
        <w:t>:</w:t>
      </w:r>
    </w:p>
    <w:p w14:paraId="7E0FBE90" w14:textId="108A1776" w:rsidR="00A5247D" w:rsidRPr="00696E02" w:rsidRDefault="00161B1B" w:rsidP="00696E02">
      <w:pPr>
        <w:pStyle w:val="Akapitzlist"/>
        <w:numPr>
          <w:ilvl w:val="0"/>
          <w:numId w:val="7"/>
        </w:numPr>
        <w:spacing w:after="0" w:line="360" w:lineRule="auto"/>
        <w:ind w:left="851" w:hanging="284"/>
        <w:jc w:val="both"/>
        <w:rPr>
          <w:rFonts w:cs="Arial"/>
        </w:rPr>
      </w:pPr>
      <w:r>
        <w:rPr>
          <w:rFonts w:cs="Arial"/>
        </w:rPr>
        <w:t>Ploter/drukarka</w:t>
      </w:r>
      <w:r w:rsidR="00696E02">
        <w:rPr>
          <w:rFonts w:cs="Arial"/>
        </w:rPr>
        <w:t xml:space="preserve"> PostScript </w:t>
      </w:r>
      <w:r w:rsidRPr="00696E02">
        <w:rPr>
          <w:rFonts w:cs="Arial"/>
        </w:rPr>
        <w:t>wraz ze skanerem formatu A0+</w:t>
      </w:r>
      <w:r w:rsidR="00BE701D" w:rsidRPr="00696E02">
        <w:rPr>
          <w:rFonts w:cs="Arial"/>
        </w:rPr>
        <w:t xml:space="preserve"> ( drukowanie, kopiowanie, skanowanie )</w:t>
      </w:r>
    </w:p>
    <w:p w14:paraId="6AAE20DA" w14:textId="1C81EFE0" w:rsidR="002A6B86" w:rsidRPr="00FD6655" w:rsidRDefault="002A6B86" w:rsidP="002A6B86">
      <w:pPr>
        <w:pStyle w:val="Akapitzlist"/>
        <w:numPr>
          <w:ilvl w:val="0"/>
          <w:numId w:val="7"/>
        </w:numPr>
        <w:spacing w:after="0" w:line="360" w:lineRule="auto"/>
        <w:ind w:left="851" w:hanging="284"/>
        <w:jc w:val="both"/>
        <w:rPr>
          <w:rFonts w:cs="Arial"/>
        </w:rPr>
      </w:pPr>
      <w:r>
        <w:rPr>
          <w:rFonts w:cs="Arial"/>
        </w:rPr>
        <w:lastRenderedPageBreak/>
        <w:t>Drukarka/ploter z dwoma rolkami na papier formatu A0+ (dwurolkowy podajnik papieru)</w:t>
      </w:r>
    </w:p>
    <w:p w14:paraId="265CC4E0" w14:textId="3E141B97" w:rsidR="002A6B86" w:rsidRPr="004A352C" w:rsidRDefault="002A6B86" w:rsidP="002C367C">
      <w:pPr>
        <w:pStyle w:val="Akapitzlist"/>
        <w:numPr>
          <w:ilvl w:val="0"/>
          <w:numId w:val="7"/>
        </w:numPr>
        <w:spacing w:after="0" w:line="360" w:lineRule="auto"/>
        <w:ind w:left="851" w:hanging="284"/>
        <w:jc w:val="both"/>
        <w:rPr>
          <w:rFonts w:cs="Arial"/>
        </w:rPr>
      </w:pPr>
      <w:r>
        <w:rPr>
          <w:rFonts w:cs="Arial"/>
        </w:rPr>
        <w:t>Skanowanie do formatu PostScript</w:t>
      </w:r>
      <w:r w:rsidR="008B7526">
        <w:rPr>
          <w:rFonts w:cs="Arial"/>
        </w:rPr>
        <w:t xml:space="preserve"> (PDF), JPeg, TIFF, Png.</w:t>
      </w:r>
    </w:p>
    <w:p w14:paraId="5679DA52" w14:textId="5CE71D72" w:rsidR="005E0D7D" w:rsidRDefault="00161B1B" w:rsidP="002C367C">
      <w:pPr>
        <w:pStyle w:val="Akapitzlist"/>
        <w:numPr>
          <w:ilvl w:val="0"/>
          <w:numId w:val="7"/>
        </w:numPr>
        <w:spacing w:after="0" w:line="360" w:lineRule="auto"/>
        <w:ind w:left="851" w:hanging="284"/>
        <w:jc w:val="both"/>
        <w:rPr>
          <w:rFonts w:cs="Arial"/>
        </w:rPr>
      </w:pPr>
      <w:r>
        <w:rPr>
          <w:rFonts w:cs="Arial"/>
        </w:rPr>
        <w:t>Drukarka/Ploter 36” PostScript</w:t>
      </w:r>
      <w:r w:rsidR="00E16A39">
        <w:rPr>
          <w:rFonts w:cs="Arial"/>
        </w:rPr>
        <w:t xml:space="preserve">: </w:t>
      </w:r>
      <w:r w:rsidR="00BE701D">
        <w:rPr>
          <w:rFonts w:cs="Arial"/>
        </w:rPr>
        <w:t xml:space="preserve"> format 914 mm</w:t>
      </w:r>
      <w:r w:rsidR="00E16A39">
        <w:rPr>
          <w:rFonts w:cs="Arial"/>
        </w:rPr>
        <w:t xml:space="preserve"> (36”)</w:t>
      </w:r>
    </w:p>
    <w:p w14:paraId="707E89D2" w14:textId="0D81EE77" w:rsidR="00696E02" w:rsidRDefault="00696E02" w:rsidP="002C367C">
      <w:pPr>
        <w:pStyle w:val="Akapitzlist"/>
        <w:numPr>
          <w:ilvl w:val="0"/>
          <w:numId w:val="7"/>
        </w:numPr>
        <w:spacing w:after="0" w:line="360" w:lineRule="auto"/>
        <w:ind w:left="851" w:hanging="284"/>
        <w:jc w:val="both"/>
        <w:rPr>
          <w:rFonts w:cs="Arial"/>
        </w:rPr>
      </w:pPr>
      <w:r>
        <w:rPr>
          <w:rFonts w:cs="Arial"/>
        </w:rPr>
        <w:t>Technologia druku: termiczna</w:t>
      </w:r>
    </w:p>
    <w:p w14:paraId="18E6C362" w14:textId="553E530E" w:rsidR="00696E02" w:rsidRDefault="00696E02" w:rsidP="002C367C">
      <w:pPr>
        <w:pStyle w:val="Akapitzlist"/>
        <w:numPr>
          <w:ilvl w:val="0"/>
          <w:numId w:val="7"/>
        </w:numPr>
        <w:spacing w:after="0" w:line="360" w:lineRule="auto"/>
        <w:ind w:left="851" w:hanging="284"/>
        <w:jc w:val="both"/>
        <w:rPr>
          <w:rFonts w:cs="Arial"/>
        </w:rPr>
      </w:pPr>
      <w:r>
        <w:rPr>
          <w:rFonts w:cs="Arial"/>
        </w:rPr>
        <w:t xml:space="preserve">Języki drukarki: </w:t>
      </w:r>
      <w:r w:rsidRPr="00696E02">
        <w:rPr>
          <w:rFonts w:cs="Arial"/>
        </w:rPr>
        <w:t>HP-GL/2 , HP RTL , Adobe® PostScript® 3 , Adobe® PDF 1.7 , JPEG , CALS G4</w:t>
      </w:r>
    </w:p>
    <w:p w14:paraId="36F36F0E" w14:textId="718A1D9B" w:rsidR="00696E02" w:rsidRDefault="00696E02" w:rsidP="002C367C">
      <w:pPr>
        <w:pStyle w:val="Akapitzlist"/>
        <w:numPr>
          <w:ilvl w:val="0"/>
          <w:numId w:val="7"/>
        </w:numPr>
        <w:spacing w:after="0" w:line="360" w:lineRule="auto"/>
        <w:ind w:left="851" w:hanging="284"/>
        <w:jc w:val="both"/>
        <w:rPr>
          <w:rFonts w:cs="Arial"/>
        </w:rPr>
      </w:pPr>
      <w:r>
        <w:rPr>
          <w:rFonts w:cs="Arial"/>
        </w:rPr>
        <w:t xml:space="preserve">Papier: Papier </w:t>
      </w:r>
      <w:r w:rsidRPr="00696E02">
        <w:rPr>
          <w:rFonts w:cs="Arial"/>
        </w:rPr>
        <w:t>zwykły , Papier powlekany , Papier samoprzylepny , Papier fotograficzny , Folia , Folia samoprzylepna , Kalka techniczna</w:t>
      </w:r>
    </w:p>
    <w:p w14:paraId="17383058" w14:textId="24400A93" w:rsidR="00696E02" w:rsidRDefault="00696E02" w:rsidP="002C367C">
      <w:pPr>
        <w:pStyle w:val="Akapitzlist"/>
        <w:numPr>
          <w:ilvl w:val="0"/>
          <w:numId w:val="7"/>
        </w:numPr>
        <w:spacing w:after="0" w:line="360" w:lineRule="auto"/>
        <w:ind w:left="851" w:hanging="284"/>
        <w:jc w:val="both"/>
        <w:rPr>
          <w:rFonts w:cs="Arial"/>
        </w:rPr>
      </w:pPr>
      <w:r w:rsidRPr="00696E02">
        <w:rPr>
          <w:rFonts w:cs="Arial"/>
        </w:rPr>
        <w:t>Minimalna szerokość lini</w:t>
      </w:r>
      <w:r>
        <w:rPr>
          <w:rFonts w:cs="Arial"/>
        </w:rPr>
        <w:t>i: 0.02</w:t>
      </w:r>
    </w:p>
    <w:p w14:paraId="5370A5A2" w14:textId="43D7D2ED" w:rsidR="00696E02" w:rsidRPr="00696E02" w:rsidRDefault="00696E02" w:rsidP="002C367C">
      <w:pPr>
        <w:pStyle w:val="Akapitzlist"/>
        <w:numPr>
          <w:ilvl w:val="0"/>
          <w:numId w:val="7"/>
        </w:numPr>
        <w:spacing w:after="0" w:line="360" w:lineRule="auto"/>
        <w:ind w:left="851" w:hanging="284"/>
        <w:jc w:val="both"/>
        <w:rPr>
          <w:rFonts w:cs="Arial"/>
        </w:rPr>
      </w:pPr>
      <w:r>
        <w:rPr>
          <w:rFonts w:cs="Arial"/>
        </w:rPr>
        <w:t>Precyzja linii: +/- 0.1</w:t>
      </w:r>
    </w:p>
    <w:p w14:paraId="29A9724A" w14:textId="1D63053F" w:rsidR="00BE701D" w:rsidRDefault="00BE701D" w:rsidP="002C367C">
      <w:pPr>
        <w:pStyle w:val="Akapitzlist"/>
        <w:numPr>
          <w:ilvl w:val="0"/>
          <w:numId w:val="7"/>
        </w:numPr>
        <w:spacing w:after="0" w:line="360" w:lineRule="auto"/>
        <w:ind w:left="851" w:hanging="284"/>
        <w:jc w:val="both"/>
        <w:rPr>
          <w:rFonts w:cs="Arial"/>
        </w:rPr>
      </w:pPr>
      <w:r>
        <w:rPr>
          <w:rFonts w:cs="Arial"/>
        </w:rPr>
        <w:t>Jakość druku w kolorze (najwyższa): do 2400x1200 dpi</w:t>
      </w:r>
    </w:p>
    <w:p w14:paraId="24CB1880" w14:textId="247335D7" w:rsidR="00BE701D" w:rsidRDefault="00BE701D" w:rsidP="002C367C">
      <w:pPr>
        <w:pStyle w:val="Akapitzlist"/>
        <w:numPr>
          <w:ilvl w:val="0"/>
          <w:numId w:val="7"/>
        </w:numPr>
        <w:spacing w:after="0" w:line="360" w:lineRule="auto"/>
        <w:ind w:left="851" w:hanging="284"/>
        <w:jc w:val="both"/>
        <w:rPr>
          <w:rFonts w:cs="Arial"/>
        </w:rPr>
      </w:pPr>
      <w:r>
        <w:rPr>
          <w:rFonts w:cs="Arial"/>
        </w:rPr>
        <w:t>Prędkość druku: 180 D/h, 170</w:t>
      </w:r>
      <w:r w:rsidR="008B7526">
        <w:rPr>
          <w:rFonts w:cs="Arial"/>
        </w:rPr>
        <w:t xml:space="preserve"> </w:t>
      </w:r>
      <w:r>
        <w:rPr>
          <w:rFonts w:cs="Arial"/>
        </w:rPr>
        <w:t>A1/h</w:t>
      </w:r>
    </w:p>
    <w:p w14:paraId="7152B13B" w14:textId="19679B2C" w:rsidR="00DD4533" w:rsidRDefault="00DD4533" w:rsidP="002C367C">
      <w:pPr>
        <w:pStyle w:val="Akapitzlist"/>
        <w:numPr>
          <w:ilvl w:val="0"/>
          <w:numId w:val="7"/>
        </w:numPr>
        <w:spacing w:after="0" w:line="360" w:lineRule="auto"/>
        <w:ind w:left="851" w:hanging="284"/>
        <w:jc w:val="both"/>
        <w:rPr>
          <w:rFonts w:cs="Arial"/>
        </w:rPr>
      </w:pPr>
      <w:r>
        <w:rPr>
          <w:rFonts w:cs="Arial"/>
        </w:rPr>
        <w:t>Kosz na papier, nóż obcinający papier</w:t>
      </w:r>
    </w:p>
    <w:p w14:paraId="07F98543" w14:textId="6F1E99E4" w:rsidR="00BE701D" w:rsidRDefault="00BE701D" w:rsidP="002C367C">
      <w:pPr>
        <w:pStyle w:val="Akapitzlist"/>
        <w:numPr>
          <w:ilvl w:val="0"/>
          <w:numId w:val="7"/>
        </w:numPr>
        <w:spacing w:after="0" w:line="360" w:lineRule="auto"/>
        <w:ind w:left="851" w:hanging="284"/>
        <w:jc w:val="both"/>
        <w:rPr>
          <w:rFonts w:cs="Arial"/>
        </w:rPr>
      </w:pPr>
      <w:r>
        <w:rPr>
          <w:rFonts w:cs="Arial"/>
        </w:rPr>
        <w:t xml:space="preserve">Sieć: </w:t>
      </w:r>
      <w:r w:rsidR="00A5247D" w:rsidRPr="00A5247D">
        <w:rPr>
          <w:rFonts w:cs="Arial"/>
        </w:rPr>
        <w:t xml:space="preserve">Gigabit Ethernet (1000Base-T), </w:t>
      </w:r>
      <w:r w:rsidR="00A5247D">
        <w:rPr>
          <w:rFonts w:cs="Arial"/>
        </w:rPr>
        <w:t xml:space="preserve">obsługiwane </w:t>
      </w:r>
      <w:r w:rsidR="00A5247D" w:rsidRPr="00A5247D">
        <w:rPr>
          <w:rFonts w:cs="Arial"/>
        </w:rPr>
        <w:t>standa</w:t>
      </w:r>
      <w:r w:rsidR="00A5247D">
        <w:rPr>
          <w:rFonts w:cs="Arial"/>
        </w:rPr>
        <w:t>r</w:t>
      </w:r>
      <w:r w:rsidR="00A5247D" w:rsidRPr="00A5247D">
        <w:rPr>
          <w:rFonts w:cs="Arial"/>
        </w:rPr>
        <w:t>d</w:t>
      </w:r>
      <w:r w:rsidR="00A5247D">
        <w:rPr>
          <w:rFonts w:cs="Arial"/>
        </w:rPr>
        <w:t>y</w:t>
      </w:r>
      <w:r w:rsidR="00A5247D" w:rsidRPr="00A5247D">
        <w:rPr>
          <w:rFonts w:cs="Arial"/>
        </w:rPr>
        <w:t xml:space="preserve">: TCP/IP, BootP/DHCP (IPv4 </w:t>
      </w:r>
      <w:r w:rsidR="00A5247D">
        <w:rPr>
          <w:rFonts w:cs="Arial"/>
        </w:rPr>
        <w:t>tylko</w:t>
      </w:r>
      <w:r w:rsidR="00A5247D" w:rsidRPr="00A5247D">
        <w:rPr>
          <w:rFonts w:cs="Arial"/>
        </w:rPr>
        <w:t xml:space="preserve">), DHCPv6, TFTP (IPv4 </w:t>
      </w:r>
      <w:r w:rsidR="00A5247D">
        <w:rPr>
          <w:rFonts w:cs="Arial"/>
        </w:rPr>
        <w:t>tylko</w:t>
      </w:r>
      <w:r w:rsidR="00A5247D" w:rsidRPr="00A5247D">
        <w:rPr>
          <w:rFonts w:cs="Arial"/>
        </w:rPr>
        <w:t>), SNMP (v1, v2c, v3), Apple Bonjour Compatible, WS Discovery, Embedded Web Server (HTTP, HTTPS), IPsec, SMTP (email), Raw IP printing (9100), LPD, IPP, WS print, NTLM v2, SMBv3, SSL/TLS, 802.1X authentication (LEAP, PEAP, EAP-TLS), DFS</w:t>
      </w:r>
    </w:p>
    <w:p w14:paraId="374D728A" w14:textId="314C262D" w:rsidR="00BE701D" w:rsidRDefault="00BE701D" w:rsidP="002C367C">
      <w:pPr>
        <w:pStyle w:val="Akapitzlist"/>
        <w:numPr>
          <w:ilvl w:val="0"/>
          <w:numId w:val="7"/>
        </w:numPr>
        <w:spacing w:after="0" w:line="360" w:lineRule="auto"/>
        <w:ind w:left="851" w:hanging="284"/>
        <w:jc w:val="both"/>
        <w:rPr>
          <w:rFonts w:cs="Arial"/>
        </w:rPr>
      </w:pPr>
      <w:r>
        <w:rPr>
          <w:rFonts w:cs="Arial"/>
        </w:rPr>
        <w:t>Pamięć RAM: 128GB</w:t>
      </w:r>
    </w:p>
    <w:p w14:paraId="2FAF57D1" w14:textId="23E2394A" w:rsidR="00C0707C" w:rsidRDefault="002A6B86" w:rsidP="002C367C">
      <w:pPr>
        <w:pStyle w:val="Akapitzlist"/>
        <w:numPr>
          <w:ilvl w:val="0"/>
          <w:numId w:val="7"/>
        </w:numPr>
        <w:spacing w:after="0" w:line="360" w:lineRule="auto"/>
        <w:ind w:left="851" w:hanging="284"/>
        <w:jc w:val="both"/>
        <w:rPr>
          <w:rFonts w:cs="Arial"/>
        </w:rPr>
      </w:pPr>
      <w:r>
        <w:rPr>
          <w:rFonts w:cs="Arial"/>
        </w:rPr>
        <w:t>Dysk: nie mniejszy niż 500GB</w:t>
      </w:r>
      <w:r w:rsidR="00DD4533">
        <w:rPr>
          <w:rFonts w:cs="Arial"/>
        </w:rPr>
        <w:t xml:space="preserve"> samoszyfrujący</w:t>
      </w:r>
    </w:p>
    <w:p w14:paraId="52F9BB30" w14:textId="49C8C2F6" w:rsidR="00A5247D" w:rsidRDefault="001D2B8B" w:rsidP="002C367C">
      <w:pPr>
        <w:pStyle w:val="Akapitzlist"/>
        <w:numPr>
          <w:ilvl w:val="0"/>
          <w:numId w:val="7"/>
        </w:numPr>
        <w:spacing w:after="0" w:line="360" w:lineRule="auto"/>
        <w:ind w:left="851" w:hanging="284"/>
        <w:jc w:val="both"/>
        <w:rPr>
          <w:rFonts w:cs="Arial"/>
        </w:rPr>
      </w:pPr>
      <w:r>
        <w:rPr>
          <w:rFonts w:cs="Arial"/>
        </w:rPr>
        <w:t>E</w:t>
      </w:r>
      <w:r w:rsidR="00A5247D" w:rsidRPr="00A5247D">
        <w:rPr>
          <w:rFonts w:cs="Arial"/>
        </w:rPr>
        <w:t>kran dotykowy 39,62 cm (15,6 cala)</w:t>
      </w:r>
      <w:r w:rsidR="00A5247D">
        <w:rPr>
          <w:rFonts w:cs="Arial"/>
        </w:rPr>
        <w:t xml:space="preserve"> do obsługi druku i konfiguracji</w:t>
      </w:r>
    </w:p>
    <w:p w14:paraId="7757529E" w14:textId="41312F8A" w:rsidR="00A5247D" w:rsidRDefault="00A5247D" w:rsidP="002C367C">
      <w:pPr>
        <w:pStyle w:val="Akapitzlist"/>
        <w:numPr>
          <w:ilvl w:val="0"/>
          <w:numId w:val="7"/>
        </w:numPr>
        <w:spacing w:after="0" w:line="360" w:lineRule="auto"/>
        <w:ind w:left="851" w:hanging="284"/>
        <w:jc w:val="both"/>
        <w:rPr>
          <w:rFonts w:cs="Arial"/>
        </w:rPr>
      </w:pPr>
      <w:r>
        <w:rPr>
          <w:rFonts w:cs="Arial"/>
        </w:rPr>
        <w:t xml:space="preserve"> </w:t>
      </w:r>
      <w:r w:rsidR="001D2B8B">
        <w:rPr>
          <w:rFonts w:cs="Arial"/>
        </w:rPr>
        <w:t>L</w:t>
      </w:r>
      <w:r w:rsidRPr="00A5247D">
        <w:rPr>
          <w:rFonts w:cs="Arial"/>
        </w:rPr>
        <w:t>iczba wkładów drukujących: 6 (C, M, Y, G, PBK – barwnikowe, MBK – pigmentowy)</w:t>
      </w:r>
    </w:p>
    <w:p w14:paraId="70392F68" w14:textId="4D99E81D" w:rsidR="000D3669" w:rsidRDefault="008B7526" w:rsidP="002C367C">
      <w:pPr>
        <w:pStyle w:val="Akapitzlist"/>
        <w:numPr>
          <w:ilvl w:val="0"/>
          <w:numId w:val="7"/>
        </w:numPr>
        <w:spacing w:after="0" w:line="360" w:lineRule="auto"/>
        <w:ind w:left="851" w:hanging="284"/>
        <w:jc w:val="both"/>
        <w:rPr>
          <w:rFonts w:cs="Arial"/>
        </w:rPr>
      </w:pPr>
      <w:r>
        <w:rPr>
          <w:rFonts w:cs="Arial"/>
        </w:rPr>
        <w:t>Sterowniki do systemów: Windows Server 2016-2022, Windows 10, Windows 11, MAC, Linux</w:t>
      </w:r>
    </w:p>
    <w:p w14:paraId="229255CF" w14:textId="18278043" w:rsidR="008B7526" w:rsidRPr="000D3669" w:rsidRDefault="00DD4533" w:rsidP="002C367C">
      <w:pPr>
        <w:pStyle w:val="Akapitzlist"/>
        <w:numPr>
          <w:ilvl w:val="0"/>
          <w:numId w:val="7"/>
        </w:numPr>
        <w:spacing w:after="0" w:line="360" w:lineRule="auto"/>
        <w:ind w:left="851" w:hanging="284"/>
        <w:jc w:val="both"/>
        <w:rPr>
          <w:rFonts w:cs="Arial"/>
        </w:rPr>
      </w:pPr>
      <w:r>
        <w:rPr>
          <w:rFonts w:cs="Arial"/>
        </w:rPr>
        <w:t>S</w:t>
      </w:r>
      <w:r w:rsidR="009E059E">
        <w:rPr>
          <w:rFonts w:cs="Arial"/>
        </w:rPr>
        <w:t>k</w:t>
      </w:r>
      <w:r>
        <w:rPr>
          <w:rFonts w:cs="Arial"/>
        </w:rPr>
        <w:t>aner: skanowanie w max 1200 DPI, skanowanie wielkoformatowych materiałów graficznych</w:t>
      </w:r>
      <w:r w:rsidR="009E059E">
        <w:rPr>
          <w:rFonts w:cs="Arial"/>
        </w:rPr>
        <w:t>, format zapisu jak powyżej</w:t>
      </w:r>
      <w:r>
        <w:rPr>
          <w:rFonts w:cs="Arial"/>
        </w:rPr>
        <w:t xml:space="preserve">. </w:t>
      </w:r>
    </w:p>
    <w:p w14:paraId="5CDCA860" w14:textId="77777777" w:rsidR="001D0BCD" w:rsidRPr="005234BD" w:rsidRDefault="001D0BCD" w:rsidP="001D0BCD">
      <w:pPr>
        <w:spacing w:after="0" w:line="240" w:lineRule="auto"/>
        <w:rPr>
          <w:rFonts w:asciiTheme="minorHAnsi" w:hAnsiTheme="minorHAnsi"/>
          <w:lang w:eastAsia="pl-PL"/>
        </w:rPr>
      </w:pPr>
    </w:p>
    <w:p w14:paraId="18344252" w14:textId="77777777" w:rsidR="001D0BCD" w:rsidRPr="005234BD" w:rsidRDefault="001D0BCD" w:rsidP="001D0BCD">
      <w:pPr>
        <w:pStyle w:val="Akapitzlist"/>
        <w:numPr>
          <w:ilvl w:val="0"/>
          <w:numId w:val="2"/>
        </w:numPr>
        <w:tabs>
          <w:tab w:val="left" w:pos="360"/>
        </w:tabs>
        <w:spacing w:after="0" w:line="240" w:lineRule="auto"/>
        <w:ind w:hanging="1080"/>
        <w:outlineLvl w:val="0"/>
        <w:rPr>
          <w:rFonts w:asciiTheme="minorHAnsi" w:hAnsiTheme="minorHAnsi"/>
          <w:b/>
          <w:lang w:eastAsia="pl-PL"/>
        </w:rPr>
      </w:pPr>
      <w:r w:rsidRPr="005234BD">
        <w:rPr>
          <w:rFonts w:asciiTheme="minorHAnsi" w:hAnsiTheme="minorHAnsi"/>
          <w:b/>
          <w:lang w:eastAsia="pl-PL"/>
        </w:rPr>
        <w:t>Warunki wykonania i wymagania ogólne</w:t>
      </w:r>
      <w:r w:rsidR="006B65C5" w:rsidRPr="005234BD">
        <w:rPr>
          <w:rFonts w:asciiTheme="minorHAnsi" w:hAnsiTheme="minorHAnsi"/>
          <w:b/>
          <w:lang w:eastAsia="pl-PL"/>
        </w:rPr>
        <w:t>:</w:t>
      </w:r>
    </w:p>
    <w:p w14:paraId="27E0F64B" w14:textId="77777777" w:rsidR="001D0BCD" w:rsidRPr="005234BD" w:rsidRDefault="001D0BCD" w:rsidP="001D0BCD">
      <w:pPr>
        <w:pStyle w:val="Akapitzlist"/>
        <w:tabs>
          <w:tab w:val="left" w:pos="360"/>
        </w:tabs>
        <w:spacing w:after="0" w:line="240" w:lineRule="auto"/>
        <w:ind w:left="1080"/>
        <w:outlineLvl w:val="0"/>
        <w:rPr>
          <w:rFonts w:asciiTheme="minorHAnsi" w:hAnsiTheme="minorHAnsi"/>
          <w:b/>
          <w:lang w:eastAsia="pl-PL"/>
        </w:rPr>
      </w:pPr>
    </w:p>
    <w:p w14:paraId="722C84AF" w14:textId="7D7CAB07" w:rsidR="006B65C5" w:rsidRPr="001D2B8B" w:rsidRDefault="001D0BCD" w:rsidP="001D2B8B">
      <w:pPr>
        <w:pStyle w:val="Akapitzlist"/>
        <w:numPr>
          <w:ilvl w:val="0"/>
          <w:numId w:val="7"/>
        </w:numPr>
        <w:spacing w:after="0" w:line="360" w:lineRule="auto"/>
        <w:ind w:left="851" w:hanging="284"/>
        <w:jc w:val="both"/>
        <w:rPr>
          <w:rFonts w:cs="Arial"/>
        </w:rPr>
      </w:pPr>
      <w:r w:rsidRPr="001D2B8B">
        <w:rPr>
          <w:rFonts w:cs="Arial"/>
        </w:rPr>
        <w:t>Okr</w:t>
      </w:r>
      <w:r w:rsidR="00C07F5A" w:rsidRPr="001D2B8B">
        <w:rPr>
          <w:rFonts w:cs="Arial"/>
        </w:rPr>
        <w:t xml:space="preserve">es gwarancji na urządzenia </w:t>
      </w:r>
      <w:r w:rsidRPr="001D2B8B">
        <w:rPr>
          <w:rFonts w:cs="Arial"/>
        </w:rPr>
        <w:t xml:space="preserve">min. </w:t>
      </w:r>
      <w:r w:rsidR="00B933FE" w:rsidRPr="001D2B8B">
        <w:rPr>
          <w:rFonts w:cs="Arial"/>
        </w:rPr>
        <w:t>24</w:t>
      </w:r>
      <w:r w:rsidRPr="001D2B8B">
        <w:rPr>
          <w:rFonts w:cs="Arial"/>
        </w:rPr>
        <w:t xml:space="preserve"> miesi</w:t>
      </w:r>
      <w:r w:rsidR="00C07F5A" w:rsidRPr="001D2B8B">
        <w:rPr>
          <w:rFonts w:cs="Arial"/>
        </w:rPr>
        <w:t>ęcy</w:t>
      </w:r>
      <w:r w:rsidR="007516AE" w:rsidRPr="001D2B8B">
        <w:rPr>
          <w:rFonts w:cs="Arial"/>
        </w:rPr>
        <w:t xml:space="preserve"> od daty podpisania końcowego </w:t>
      </w:r>
      <w:r w:rsidR="00C07F5A" w:rsidRPr="001D2B8B">
        <w:rPr>
          <w:rFonts w:cs="Arial"/>
        </w:rPr>
        <w:t>protokołu odbioru</w:t>
      </w:r>
      <w:r w:rsidRPr="001D2B8B">
        <w:rPr>
          <w:rFonts w:cs="Arial"/>
        </w:rPr>
        <w:t xml:space="preserve">.                                </w:t>
      </w:r>
    </w:p>
    <w:p w14:paraId="30EB1D4B" w14:textId="30576DFA" w:rsidR="005234BD" w:rsidRPr="001D2B8B" w:rsidRDefault="005234BD" w:rsidP="001D2B8B">
      <w:pPr>
        <w:pStyle w:val="Akapitzlist"/>
        <w:numPr>
          <w:ilvl w:val="0"/>
          <w:numId w:val="7"/>
        </w:numPr>
        <w:spacing w:after="0" w:line="360" w:lineRule="auto"/>
        <w:ind w:left="851" w:hanging="284"/>
        <w:jc w:val="both"/>
        <w:rPr>
          <w:rFonts w:cs="Arial"/>
        </w:rPr>
      </w:pPr>
      <w:r w:rsidRPr="001D2B8B">
        <w:rPr>
          <w:rFonts w:cs="Arial"/>
        </w:rPr>
        <w:t>Oczekiwany termin realizacji zadania:</w:t>
      </w:r>
      <w:r w:rsidR="00901964" w:rsidRPr="001D2B8B">
        <w:rPr>
          <w:rFonts w:cs="Arial"/>
        </w:rPr>
        <w:t xml:space="preserve"> do </w:t>
      </w:r>
      <w:r w:rsidR="001D2B8B" w:rsidRPr="001D2B8B">
        <w:rPr>
          <w:rFonts w:cs="Arial"/>
        </w:rPr>
        <w:t>10</w:t>
      </w:r>
      <w:r w:rsidR="00901964" w:rsidRPr="001D2B8B">
        <w:rPr>
          <w:rFonts w:cs="Arial"/>
        </w:rPr>
        <w:t>.</w:t>
      </w:r>
      <w:r w:rsidR="001D2B8B" w:rsidRPr="001D2B8B">
        <w:rPr>
          <w:rFonts w:cs="Arial"/>
        </w:rPr>
        <w:t>12</w:t>
      </w:r>
      <w:r w:rsidR="008A0F44" w:rsidRPr="001D2B8B">
        <w:rPr>
          <w:rFonts w:cs="Arial"/>
        </w:rPr>
        <w:t>.</w:t>
      </w:r>
      <w:r w:rsidR="00516898" w:rsidRPr="001D2B8B">
        <w:rPr>
          <w:rFonts w:cs="Arial"/>
        </w:rPr>
        <w:t>20</w:t>
      </w:r>
      <w:r w:rsidR="00B52859" w:rsidRPr="001D2B8B">
        <w:rPr>
          <w:rFonts w:cs="Arial"/>
        </w:rPr>
        <w:t>2</w:t>
      </w:r>
      <w:r w:rsidR="001D2B8B" w:rsidRPr="001D2B8B">
        <w:rPr>
          <w:rFonts w:cs="Arial"/>
        </w:rPr>
        <w:t>5</w:t>
      </w:r>
      <w:r w:rsidR="001D2B8B">
        <w:rPr>
          <w:rFonts w:cs="Arial"/>
        </w:rPr>
        <w:t>.</w:t>
      </w:r>
    </w:p>
    <w:sectPr w:rsidR="005234BD" w:rsidRPr="001D2B8B" w:rsidSect="00777880">
      <w:headerReference w:type="default" r:id="rId9"/>
      <w:footerReference w:type="default" r:id="rId10"/>
      <w:pgSz w:w="11906" w:h="16838"/>
      <w:pgMar w:top="1134" w:right="1418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D97B5C" w14:textId="77777777" w:rsidR="00A55F8C" w:rsidRDefault="00A55F8C" w:rsidP="00AB0FB8">
      <w:pPr>
        <w:spacing w:after="0" w:line="240" w:lineRule="auto"/>
      </w:pPr>
      <w:r>
        <w:separator/>
      </w:r>
    </w:p>
  </w:endnote>
  <w:endnote w:type="continuationSeparator" w:id="0">
    <w:p w14:paraId="6F30C0E9" w14:textId="77777777" w:rsidR="00A55F8C" w:rsidRDefault="00A55F8C" w:rsidP="00AB0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C295B" w14:textId="77777777" w:rsidR="00AB0FB8" w:rsidRPr="004B61DE" w:rsidRDefault="00987D48" w:rsidP="004B61DE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56192" behindDoc="1" locked="0" layoutInCell="1" allowOverlap="1" wp14:anchorId="1E1C1536" wp14:editId="36666A85">
          <wp:simplePos x="0" y="0"/>
          <wp:positionH relativeFrom="column">
            <wp:posOffset>643255</wp:posOffset>
          </wp:positionH>
          <wp:positionV relativeFrom="paragraph">
            <wp:posOffset>1905</wp:posOffset>
          </wp:positionV>
          <wp:extent cx="4457700" cy="571500"/>
          <wp:effectExtent l="0" t="0" r="0" b="0"/>
          <wp:wrapNone/>
          <wp:docPr id="8" name="Obraz 1" descr="ANWIL-papier_firmowy-stop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WIL-papier_firmowy-stop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77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DDD8B" w14:textId="77777777" w:rsidR="00A55F8C" w:rsidRDefault="00A55F8C" w:rsidP="00AB0FB8">
      <w:pPr>
        <w:spacing w:after="0" w:line="240" w:lineRule="auto"/>
      </w:pPr>
      <w:r>
        <w:separator/>
      </w:r>
    </w:p>
  </w:footnote>
  <w:footnote w:type="continuationSeparator" w:id="0">
    <w:p w14:paraId="42C731AB" w14:textId="77777777" w:rsidR="00A55F8C" w:rsidRDefault="00A55F8C" w:rsidP="00AB0F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5AE80" w14:textId="77777777" w:rsidR="00696B82" w:rsidRDefault="00987D48" w:rsidP="0049558F">
    <w:pPr>
      <w:pStyle w:val="Nagwek"/>
      <w:ind w:left="-1417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3BD810" wp14:editId="51DCC91C">
              <wp:simplePos x="0" y="0"/>
              <wp:positionH relativeFrom="column">
                <wp:posOffset>3367405</wp:posOffset>
              </wp:positionH>
              <wp:positionV relativeFrom="paragraph">
                <wp:posOffset>293370</wp:posOffset>
              </wp:positionV>
              <wp:extent cx="2550160" cy="238125"/>
              <wp:effectExtent l="0" t="0" r="0" b="1905"/>
              <wp:wrapNone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50160" cy="238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11491C" w14:textId="77777777" w:rsidR="00441395" w:rsidRPr="005576C7" w:rsidRDefault="00441395" w:rsidP="00441395">
                          <w:pPr>
                            <w:jc w:val="right"/>
                            <w:rPr>
                              <w:rFonts w:ascii="Verdana" w:hAnsi="Verdana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3BD81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265.15pt;margin-top:23.1pt;width:200.8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" filled="f" stroked="f">
              <v:textbox>
                <w:txbxContent>
                  <w:p w14:paraId="1211491C" w14:textId="77777777" w:rsidR="00441395" w:rsidRPr="005576C7" w:rsidRDefault="00441395" w:rsidP="00441395">
                    <w:pPr>
                      <w:jc w:val="right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E5C1A"/>
    <w:multiLevelType w:val="multilevel"/>
    <w:tmpl w:val="11C05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3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" w15:restartNumberingAfterBreak="0">
    <w:nsid w:val="059C6B51"/>
    <w:multiLevelType w:val="hybridMultilevel"/>
    <w:tmpl w:val="B52CE4D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564D27"/>
    <w:multiLevelType w:val="hybridMultilevel"/>
    <w:tmpl w:val="51269DC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E5CFD"/>
    <w:multiLevelType w:val="hybridMultilevel"/>
    <w:tmpl w:val="3FAE6E2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050EA7"/>
    <w:multiLevelType w:val="hybridMultilevel"/>
    <w:tmpl w:val="2686708C"/>
    <w:lvl w:ilvl="0" w:tplc="6696215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174C6F"/>
    <w:multiLevelType w:val="hybridMultilevel"/>
    <w:tmpl w:val="F9DAD67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7E33CD"/>
    <w:multiLevelType w:val="hybridMultilevel"/>
    <w:tmpl w:val="1B5E49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7732450">
    <w:abstractNumId w:val="0"/>
  </w:num>
  <w:num w:numId="2" w16cid:durableId="902712138">
    <w:abstractNumId w:val="4"/>
  </w:num>
  <w:num w:numId="3" w16cid:durableId="49696114">
    <w:abstractNumId w:val="6"/>
  </w:num>
  <w:num w:numId="4" w16cid:durableId="1305501513">
    <w:abstractNumId w:val="3"/>
  </w:num>
  <w:num w:numId="5" w16cid:durableId="607202068">
    <w:abstractNumId w:val="5"/>
  </w:num>
  <w:num w:numId="6" w16cid:durableId="773134404">
    <w:abstractNumId w:val="1"/>
  </w:num>
  <w:num w:numId="7" w16cid:durableId="10637163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FB8"/>
    <w:rsid w:val="00004998"/>
    <w:rsid w:val="000316F5"/>
    <w:rsid w:val="00031865"/>
    <w:rsid w:val="00076AF4"/>
    <w:rsid w:val="00092178"/>
    <w:rsid w:val="000C32F7"/>
    <w:rsid w:val="000D3669"/>
    <w:rsid w:val="001001DC"/>
    <w:rsid w:val="00140204"/>
    <w:rsid w:val="00161B1B"/>
    <w:rsid w:val="001A1326"/>
    <w:rsid w:val="001A17BA"/>
    <w:rsid w:val="001D0BCD"/>
    <w:rsid w:val="001D2B8B"/>
    <w:rsid w:val="001E4C16"/>
    <w:rsid w:val="00216354"/>
    <w:rsid w:val="00220ACD"/>
    <w:rsid w:val="00235D4B"/>
    <w:rsid w:val="00262E83"/>
    <w:rsid w:val="002A6B86"/>
    <w:rsid w:val="002B15FA"/>
    <w:rsid w:val="002C14AE"/>
    <w:rsid w:val="002C179C"/>
    <w:rsid w:val="002C367C"/>
    <w:rsid w:val="002D2B91"/>
    <w:rsid w:val="002E15F0"/>
    <w:rsid w:val="002E63CC"/>
    <w:rsid w:val="002F6B84"/>
    <w:rsid w:val="00325D94"/>
    <w:rsid w:val="00336891"/>
    <w:rsid w:val="00371A21"/>
    <w:rsid w:val="00376F7F"/>
    <w:rsid w:val="00380D54"/>
    <w:rsid w:val="00383918"/>
    <w:rsid w:val="00441395"/>
    <w:rsid w:val="00463BFD"/>
    <w:rsid w:val="0046490F"/>
    <w:rsid w:val="00482921"/>
    <w:rsid w:val="0049558F"/>
    <w:rsid w:val="00496956"/>
    <w:rsid w:val="004A352C"/>
    <w:rsid w:val="004B61DE"/>
    <w:rsid w:val="004C2290"/>
    <w:rsid w:val="00516898"/>
    <w:rsid w:val="005234BD"/>
    <w:rsid w:val="00523D88"/>
    <w:rsid w:val="00525F3F"/>
    <w:rsid w:val="00536DCC"/>
    <w:rsid w:val="00553E64"/>
    <w:rsid w:val="005576C7"/>
    <w:rsid w:val="00585BEE"/>
    <w:rsid w:val="005B6170"/>
    <w:rsid w:val="005E0D7D"/>
    <w:rsid w:val="005E4A8B"/>
    <w:rsid w:val="00610422"/>
    <w:rsid w:val="00620869"/>
    <w:rsid w:val="006729CF"/>
    <w:rsid w:val="00677599"/>
    <w:rsid w:val="00691EAD"/>
    <w:rsid w:val="00696B82"/>
    <w:rsid w:val="00696E02"/>
    <w:rsid w:val="006B468C"/>
    <w:rsid w:val="006B65C5"/>
    <w:rsid w:val="006C257C"/>
    <w:rsid w:val="00707067"/>
    <w:rsid w:val="007115E1"/>
    <w:rsid w:val="007218B9"/>
    <w:rsid w:val="007516AE"/>
    <w:rsid w:val="00757E8C"/>
    <w:rsid w:val="00766A30"/>
    <w:rsid w:val="00777880"/>
    <w:rsid w:val="00790691"/>
    <w:rsid w:val="00800B58"/>
    <w:rsid w:val="00814BF4"/>
    <w:rsid w:val="00853B6A"/>
    <w:rsid w:val="00874B33"/>
    <w:rsid w:val="00895F99"/>
    <w:rsid w:val="008A0F44"/>
    <w:rsid w:val="008B7526"/>
    <w:rsid w:val="008C6216"/>
    <w:rsid w:val="008E035C"/>
    <w:rsid w:val="008E6251"/>
    <w:rsid w:val="008F3B60"/>
    <w:rsid w:val="00901964"/>
    <w:rsid w:val="0092179A"/>
    <w:rsid w:val="009305E9"/>
    <w:rsid w:val="009803A4"/>
    <w:rsid w:val="009815DC"/>
    <w:rsid w:val="00987D48"/>
    <w:rsid w:val="00993E95"/>
    <w:rsid w:val="009972D3"/>
    <w:rsid w:val="009A4F40"/>
    <w:rsid w:val="009C31C6"/>
    <w:rsid w:val="009E059E"/>
    <w:rsid w:val="009E7B09"/>
    <w:rsid w:val="009F1A1F"/>
    <w:rsid w:val="009F5ADA"/>
    <w:rsid w:val="00A065A0"/>
    <w:rsid w:val="00A1358D"/>
    <w:rsid w:val="00A30A66"/>
    <w:rsid w:val="00A5247D"/>
    <w:rsid w:val="00A55F8C"/>
    <w:rsid w:val="00A56ADD"/>
    <w:rsid w:val="00A700F2"/>
    <w:rsid w:val="00AB0FB8"/>
    <w:rsid w:val="00AB1122"/>
    <w:rsid w:val="00AF3BA6"/>
    <w:rsid w:val="00B041CC"/>
    <w:rsid w:val="00B1054B"/>
    <w:rsid w:val="00B151E6"/>
    <w:rsid w:val="00B22E15"/>
    <w:rsid w:val="00B52859"/>
    <w:rsid w:val="00B61A37"/>
    <w:rsid w:val="00B82159"/>
    <w:rsid w:val="00B933FE"/>
    <w:rsid w:val="00BA2EC6"/>
    <w:rsid w:val="00BE701D"/>
    <w:rsid w:val="00C0707C"/>
    <w:rsid w:val="00C07F5A"/>
    <w:rsid w:val="00C31B7F"/>
    <w:rsid w:val="00C352C2"/>
    <w:rsid w:val="00C45A37"/>
    <w:rsid w:val="00C47FAE"/>
    <w:rsid w:val="00C52B6E"/>
    <w:rsid w:val="00C53201"/>
    <w:rsid w:val="00C674EA"/>
    <w:rsid w:val="00CC42EE"/>
    <w:rsid w:val="00CC73C8"/>
    <w:rsid w:val="00CD77B3"/>
    <w:rsid w:val="00CF6451"/>
    <w:rsid w:val="00D12419"/>
    <w:rsid w:val="00D242A9"/>
    <w:rsid w:val="00D40FFF"/>
    <w:rsid w:val="00D5344D"/>
    <w:rsid w:val="00DC3BD4"/>
    <w:rsid w:val="00DD053D"/>
    <w:rsid w:val="00DD20ED"/>
    <w:rsid w:val="00DD4533"/>
    <w:rsid w:val="00DF07D7"/>
    <w:rsid w:val="00E16A39"/>
    <w:rsid w:val="00E26519"/>
    <w:rsid w:val="00E34A3C"/>
    <w:rsid w:val="00E37AE2"/>
    <w:rsid w:val="00E463BE"/>
    <w:rsid w:val="00E95BC7"/>
    <w:rsid w:val="00EB1109"/>
    <w:rsid w:val="00EC7BF7"/>
    <w:rsid w:val="00ED36C5"/>
    <w:rsid w:val="00F50DD8"/>
    <w:rsid w:val="00F62C55"/>
    <w:rsid w:val="00F64125"/>
    <w:rsid w:val="00F6766E"/>
    <w:rsid w:val="00F81618"/>
    <w:rsid w:val="00FC6F98"/>
    <w:rsid w:val="00FC7653"/>
    <w:rsid w:val="00FD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7C2A31"/>
  <w15:docId w15:val="{86F0E909-802E-462F-ADFB-7468A13C0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0F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B0FB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B0FB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B0FB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0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803A4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1D0BCD"/>
    <w:pPr>
      <w:ind w:left="720"/>
      <w:contextualSpacing/>
    </w:pPr>
  </w:style>
  <w:style w:type="character" w:styleId="Odwoaniedokomentarza">
    <w:name w:val="annotation reference"/>
    <w:unhideWhenUsed/>
    <w:rsid w:val="001D0BCD"/>
    <w:rPr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216354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1635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16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100EB-2F93-4D22-8CA0-9E3AD03AA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448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3136</CharactersWithSpaces>
  <SharedDoc>false</SharedDoc>
  <HLinks>
    <vt:vector size="12" baseType="variant">
      <vt:variant>
        <vt:i4>4980796</vt:i4>
      </vt:variant>
      <vt:variant>
        <vt:i4>3</vt:i4>
      </vt:variant>
      <vt:variant>
        <vt:i4>0</vt:i4>
      </vt:variant>
      <vt:variant>
        <vt:i4>5</vt:i4>
      </vt:variant>
      <vt:variant>
        <vt:lpwstr>mailto:radoslaw.chylinski@anwil.pl</vt:lpwstr>
      </vt:variant>
      <vt:variant>
        <vt:lpwstr/>
      </vt:variant>
      <vt:variant>
        <vt:i4>7929891</vt:i4>
      </vt:variant>
      <vt:variant>
        <vt:i4>0</vt:i4>
      </vt:variant>
      <vt:variant>
        <vt:i4>0</vt:i4>
      </vt:variant>
      <vt:variant>
        <vt:i4>5</vt:i4>
      </vt:variant>
      <vt:variant>
        <vt:lpwstr>http://www.anwil.pl/PL/StrefaZakupow/Strony/Wytyczne-ANWIL-dla-Oferentow-i-Wykonawcow.aspx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Chyliński Radosław (ANW)</dc:creator>
  <cp:lastModifiedBy>Górniak Natalia (ANW)</cp:lastModifiedBy>
  <cp:revision>3</cp:revision>
  <cp:lastPrinted>2021-08-12T11:54:00Z</cp:lastPrinted>
  <dcterms:created xsi:type="dcterms:W3CDTF">2025-10-06T08:33:00Z</dcterms:created>
  <dcterms:modified xsi:type="dcterms:W3CDTF">2025-10-13T09:30:00Z</dcterms:modified>
</cp:coreProperties>
</file>